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3B59CC">
        <w:rPr>
          <w:rFonts w:ascii="彩虹粗仿宋" w:eastAsia="彩虹粗仿宋" w:hAnsi="宋体" w:hint="eastAsia"/>
          <w:color w:val="000000"/>
          <w:szCs w:val="21"/>
        </w:rPr>
        <w:t>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002959"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3B59CC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002959">
        <w:rPr>
          <w:rFonts w:ascii="彩虹粗仿宋" w:eastAsia="彩虹粗仿宋" w:hAnsi="宋体" w:hint="eastAsia"/>
          <w:color w:val="000000"/>
          <w:sz w:val="28"/>
          <w:szCs w:val="28"/>
        </w:rPr>
        <w:t>68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B59CC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30日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002959" w:rsidRPr="00002959">
        <w:rPr>
          <w:rFonts w:ascii="彩虹粗仿宋" w:eastAsia="彩虹粗仿宋" w:hAnsi="宋体"/>
          <w:color w:val="000000"/>
          <w:sz w:val="28"/>
          <w:szCs w:val="28"/>
        </w:rPr>
        <w:t>1.0047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B59CC">
        <w:rPr>
          <w:rFonts w:ascii="彩虹粗仿宋" w:eastAsia="彩虹粗仿宋" w:hAnsi="宋体" w:hint="eastAsia"/>
          <w:color w:val="000000"/>
          <w:sz w:val="28"/>
          <w:szCs w:val="28"/>
        </w:rPr>
        <w:t>4月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30日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02959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02959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B59CC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5</cp:revision>
  <dcterms:created xsi:type="dcterms:W3CDTF">2018-03-20T07:11:00Z</dcterms:created>
  <dcterms:modified xsi:type="dcterms:W3CDTF">2018-05-07T07:58:00Z</dcterms:modified>
</cp:coreProperties>
</file>